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24" w:lineRule="auto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adjustRightInd w:val="0"/>
        <w:spacing w:after="499" w:afterLines="160"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2022年全国行业职业技能竞赛--第八届全国陶瓷行业职业技能竞赛决赛选手推荐报名表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41"/>
        <w:gridCol w:w="1824"/>
        <w:gridCol w:w="1776"/>
        <w:gridCol w:w="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免冠一寸</w:t>
            </w:r>
          </w:p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widowControl/>
              <w:adjustRightInd w:val="0"/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3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609" w:type="dxa"/>
            <w:gridSpan w:val="3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主要工作</w:t>
            </w:r>
          </w:p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及获奖经历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初赛成绩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理论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实操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</w:t>
            </w:r>
          </w:p>
          <w:p>
            <w:pPr>
              <w:widowControl/>
              <w:adjustRightIn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总决赛职业</w:t>
            </w:r>
          </w:p>
        </w:tc>
        <w:tc>
          <w:tcPr>
            <w:tcW w:w="7578" w:type="dxa"/>
            <w:gridSpan w:val="6"/>
            <w:noWrap w:val="0"/>
            <w:vAlign w:val="center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744" w:type="dxa"/>
            <w:noWrap w:val="0"/>
            <w:vAlign w:val="top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省市区组织机构意见</w:t>
            </w:r>
          </w:p>
          <w:p>
            <w:pPr>
              <w:widowControl/>
              <w:adjustRightIn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gridSpan w:val="3"/>
            <w:noWrap w:val="0"/>
            <w:vAlign w:val="top"/>
          </w:tcPr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324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协会（盖章）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工会（盖章）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ZDdkMWE0NjNmMGNiMTkxNWIzZGFkNzgyMGE3YWMifQ=="/>
  </w:docVars>
  <w:rsids>
    <w:rsidRoot w:val="6D9A4EBB"/>
    <w:rsid w:val="22137E57"/>
    <w:rsid w:val="2E3C74F0"/>
    <w:rsid w:val="3CCD770B"/>
    <w:rsid w:val="4CCD6B4D"/>
    <w:rsid w:val="6D9A4EBB"/>
    <w:rsid w:val="717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391</Characters>
  <Lines>0</Lines>
  <Paragraphs>0</Paragraphs>
  <TotalTime>0</TotalTime>
  <ScaleCrop>false</ScaleCrop>
  <LinksUpToDate>false</LinksUpToDate>
  <CharactersWithSpaces>391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2022-07-22T08:06:00Z</dcterms:created>
  <dc:creator>刘峰</dc:creator>
  <cp:lastModifiedBy>刘峰</cp:lastModifiedBy>
  <dcterms:modified xsi:type="dcterms:W3CDTF">2022-07-22T08:12:48Z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AFB8192668A54574B7E1E1DA879A8F57</vt:lpwstr>
  </property>
</Properties>
</file>